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4138" w14:textId="77777777" w:rsidR="001A17B7" w:rsidRDefault="00B11AAF" w:rsidP="002A73CF">
      <w:pPr>
        <w:pStyle w:val="Bezmezer"/>
        <w:jc w:val="center"/>
        <w:rPr>
          <w:b/>
          <w:bCs/>
          <w:sz w:val="32"/>
          <w:szCs w:val="32"/>
        </w:rPr>
      </w:pPr>
      <w:r w:rsidRPr="00B11AAF">
        <w:rPr>
          <w:rFonts w:ascii="Arial" w:eastAsia="Times New Roman" w:hAnsi="Arial" w:cs="Arial"/>
          <w:noProof/>
          <w:color w:val="4D4D4D"/>
          <w:sz w:val="21"/>
          <w:szCs w:val="21"/>
          <w:lang w:eastAsia="cs-CZ"/>
        </w:rPr>
        <w:drawing>
          <wp:anchor distT="0" distB="0" distL="114300" distR="114300" simplePos="0" relativeHeight="251660288" behindDoc="0" locked="0" layoutInCell="1" allowOverlap="1" wp14:anchorId="732E33CF" wp14:editId="4E866F2E">
            <wp:simplePos x="0" y="0"/>
            <wp:positionH relativeFrom="column">
              <wp:posOffset>3820985</wp:posOffset>
            </wp:positionH>
            <wp:positionV relativeFrom="paragraph">
              <wp:posOffset>-498475</wp:posOffset>
            </wp:positionV>
            <wp:extent cx="2082800" cy="296545"/>
            <wp:effectExtent l="0" t="0" r="0" b="8255"/>
            <wp:wrapNone/>
            <wp:docPr id="2" name="Obrázek 2" descr="Logo - i-naradierba.c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i-naradierba.c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177">
        <w:rPr>
          <w:noProof/>
        </w:rPr>
        <w:drawing>
          <wp:anchor distT="0" distB="0" distL="114300" distR="114300" simplePos="0" relativeHeight="251658240" behindDoc="1" locked="0" layoutInCell="1" allowOverlap="1" wp14:anchorId="16640F9B" wp14:editId="17B76342">
            <wp:simplePos x="0" y="0"/>
            <wp:positionH relativeFrom="margin">
              <wp:align>left</wp:align>
            </wp:positionH>
            <wp:positionV relativeFrom="paragraph">
              <wp:posOffset>-718820</wp:posOffset>
            </wp:positionV>
            <wp:extent cx="1905000" cy="76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_domacipotreb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7B7">
        <w:rPr>
          <w:b/>
          <w:bCs/>
          <w:sz w:val="32"/>
          <w:szCs w:val="32"/>
        </w:rPr>
        <w:t>F</w:t>
      </w:r>
      <w:r w:rsidR="001A17B7" w:rsidRPr="001A17B7">
        <w:rPr>
          <w:b/>
          <w:bCs/>
          <w:sz w:val="32"/>
          <w:szCs w:val="32"/>
        </w:rPr>
        <w:t>ormulář pro odstoupení od smlouvy</w:t>
      </w:r>
    </w:p>
    <w:p w14:paraId="6B3FF15C" w14:textId="77777777" w:rsidR="001A17B7" w:rsidRPr="000C5B91" w:rsidRDefault="007D5177" w:rsidP="002A73CF">
      <w:pPr>
        <w:pStyle w:val="Bezmezer"/>
        <w:jc w:val="center"/>
        <w:rPr>
          <w:b/>
          <w:bCs/>
          <w:sz w:val="16"/>
          <w:szCs w:val="16"/>
        </w:rPr>
      </w:pPr>
      <w:r w:rsidRPr="000C5B91">
        <w:rPr>
          <w:sz w:val="16"/>
          <w:szCs w:val="16"/>
        </w:rPr>
        <w:t>(vyplňte tento formulář a pošlete jej zpět pouze v případě, že chcete odstoupit od smlouvy)</w:t>
      </w:r>
    </w:p>
    <w:p w14:paraId="0F1B458B" w14:textId="77777777" w:rsidR="007D5177" w:rsidRDefault="007D5177" w:rsidP="001A17B7">
      <w:pPr>
        <w:pStyle w:val="Bezmezer"/>
        <w:rPr>
          <w:b/>
          <w:bCs/>
          <w:sz w:val="28"/>
          <w:szCs w:val="28"/>
        </w:rPr>
      </w:pPr>
    </w:p>
    <w:p w14:paraId="2447A75C" w14:textId="77777777" w:rsidR="007D5177" w:rsidRDefault="007D5177" w:rsidP="001A17B7">
      <w:pPr>
        <w:pStyle w:val="Bezmezer"/>
        <w:rPr>
          <w:b/>
          <w:bCs/>
          <w:sz w:val="28"/>
          <w:szCs w:val="28"/>
        </w:rPr>
      </w:pPr>
      <w:r w:rsidRPr="007D5177">
        <w:rPr>
          <w:b/>
          <w:bCs/>
          <w:sz w:val="28"/>
          <w:szCs w:val="28"/>
        </w:rPr>
        <w:t>Oznámení o odstoupení od smlouvy</w:t>
      </w:r>
    </w:p>
    <w:p w14:paraId="6BEC414C" w14:textId="77777777"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Adresát: </w:t>
      </w:r>
      <w:r w:rsidRPr="000C5B91">
        <w:rPr>
          <w:sz w:val="24"/>
          <w:szCs w:val="24"/>
        </w:rPr>
        <w:t>Perlacasa</w:t>
      </w:r>
      <w:r>
        <w:rPr>
          <w:sz w:val="24"/>
          <w:szCs w:val="24"/>
        </w:rPr>
        <w:t>, s.r.o.</w:t>
      </w:r>
    </w:p>
    <w:p w14:paraId="6191E862" w14:textId="77777777"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Bidláky 837/20</w:t>
      </w:r>
    </w:p>
    <w:p w14:paraId="358CE778" w14:textId="77777777"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639 00</w:t>
      </w:r>
    </w:p>
    <w:p w14:paraId="7998C7B3" w14:textId="77777777" w:rsidR="000C5B91" w:rsidRDefault="000C5B91" w:rsidP="001A17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Brno</w:t>
      </w:r>
    </w:p>
    <w:p w14:paraId="75320773" w14:textId="77777777" w:rsidR="000C5B91" w:rsidRDefault="000C5B91" w:rsidP="001A17B7">
      <w:pPr>
        <w:pStyle w:val="Bezmezer"/>
        <w:rPr>
          <w:sz w:val="24"/>
          <w:szCs w:val="24"/>
        </w:rPr>
      </w:pPr>
    </w:p>
    <w:p w14:paraId="1B54B67F" w14:textId="77777777" w:rsidR="000C5B91" w:rsidRDefault="000C5B91" w:rsidP="001A17B7">
      <w:pPr>
        <w:pStyle w:val="Bezmezer"/>
      </w:pPr>
      <w:r>
        <w:t>Oznamuji, že tímto odstupuji od smlouvy o nákupu tohoto zboží:                        Datum:</w:t>
      </w:r>
    </w:p>
    <w:p w14:paraId="1BE9F962" w14:textId="77777777" w:rsidR="00377877" w:rsidRDefault="00377877" w:rsidP="001A17B7">
      <w:pPr>
        <w:pStyle w:val="Bezmezer"/>
      </w:pPr>
    </w:p>
    <w:tbl>
      <w:tblPr>
        <w:tblW w:w="91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  <w:gridCol w:w="1230"/>
        <w:gridCol w:w="2160"/>
      </w:tblGrid>
      <w:tr w:rsidR="00C162A9" w14:paraId="0E07D173" w14:textId="77777777" w:rsidTr="00C162A9">
        <w:trPr>
          <w:trHeight w:val="850"/>
        </w:trPr>
        <w:tc>
          <w:tcPr>
            <w:tcW w:w="5775" w:type="dxa"/>
          </w:tcPr>
          <w:p w14:paraId="7A10F6DF" w14:textId="77777777" w:rsidR="00C162A9" w:rsidRDefault="00C162A9" w:rsidP="00C162A9">
            <w:pPr>
              <w:pStyle w:val="Bezmezer"/>
              <w:ind w:left="7"/>
            </w:pPr>
          </w:p>
          <w:p w14:paraId="77DBB3C8" w14:textId="77777777" w:rsidR="00C162A9" w:rsidRDefault="00C162A9" w:rsidP="00C162A9">
            <w:pPr>
              <w:pStyle w:val="Bezmezer"/>
              <w:ind w:left="7"/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428CF9B7" w14:textId="77777777" w:rsidR="00C162A9" w:rsidRDefault="00C162A9"/>
        </w:tc>
        <w:tc>
          <w:tcPr>
            <w:tcW w:w="2160" w:type="dxa"/>
            <w:shd w:val="clear" w:color="auto" w:fill="auto"/>
          </w:tcPr>
          <w:p w14:paraId="3554B746" w14:textId="77777777" w:rsidR="00C162A9" w:rsidRDefault="00C162A9"/>
        </w:tc>
      </w:tr>
    </w:tbl>
    <w:p w14:paraId="5CFAD429" w14:textId="77777777" w:rsidR="00377877" w:rsidRDefault="00377877" w:rsidP="001A17B7">
      <w:pPr>
        <w:pStyle w:val="Bezmezer"/>
      </w:pPr>
    </w:p>
    <w:p w14:paraId="1DAA0941" w14:textId="77777777" w:rsidR="00B3171E" w:rsidRDefault="00377877" w:rsidP="001A17B7">
      <w:pPr>
        <w:pStyle w:val="Bezmezer"/>
      </w:pPr>
      <w:r w:rsidRPr="00B3171E">
        <w:rPr>
          <w:b/>
          <w:bCs/>
          <w:sz w:val="24"/>
          <w:szCs w:val="24"/>
        </w:rPr>
        <w:t>Údaje zákazníka</w:t>
      </w:r>
      <w:r w:rsidR="00B3171E">
        <w:rPr>
          <w:b/>
          <w:bCs/>
          <w:sz w:val="24"/>
          <w:szCs w:val="24"/>
        </w:rPr>
        <w:t xml:space="preserve">                                                          </w:t>
      </w:r>
      <w:r w:rsidR="004074B6">
        <w:rPr>
          <w:b/>
          <w:bCs/>
          <w:sz w:val="24"/>
          <w:szCs w:val="24"/>
        </w:rPr>
        <w:t xml:space="preserve">      </w:t>
      </w:r>
      <w:r w:rsidR="00B3171E" w:rsidRPr="00B3171E">
        <w:rPr>
          <w:b/>
          <w:bCs/>
          <w:sz w:val="24"/>
          <w:szCs w:val="24"/>
        </w:rPr>
        <w:t>Údaje o objednávce</w:t>
      </w:r>
    </w:p>
    <w:p w14:paraId="1F31CCB8" w14:textId="77777777" w:rsidR="000C5B91" w:rsidRPr="00B3171E" w:rsidRDefault="00377877" w:rsidP="001A17B7">
      <w:pPr>
        <w:pStyle w:val="Bezmezer"/>
        <w:rPr>
          <w:b/>
          <w:bCs/>
          <w:sz w:val="24"/>
          <w:szCs w:val="24"/>
        </w:rPr>
      </w:pPr>
      <w:r>
        <w:t>Jméno a příjmení kupujícího spotřebitele:</w:t>
      </w:r>
      <w:r w:rsidR="000C5B91">
        <w:t xml:space="preserve">          </w:t>
      </w:r>
      <w:r w:rsidR="00B3171E">
        <w:t xml:space="preserve">          </w:t>
      </w:r>
      <w:r w:rsidR="004074B6">
        <w:t xml:space="preserve">        </w:t>
      </w:r>
      <w:r w:rsidR="00B3171E">
        <w:t>Datum objednání zboží:</w:t>
      </w:r>
    </w:p>
    <w:p w14:paraId="54877AF8" w14:textId="77777777" w:rsidR="00B3171E" w:rsidRDefault="00B3171E" w:rsidP="00377877">
      <w:pPr>
        <w:pStyle w:val="Bezmezer"/>
      </w:pPr>
    </w:p>
    <w:tbl>
      <w:tblPr>
        <w:tblW w:w="90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25"/>
        <w:gridCol w:w="3969"/>
      </w:tblGrid>
      <w:tr w:rsidR="00C162A9" w14:paraId="436519C9" w14:textId="77777777" w:rsidTr="00117FAE">
        <w:trPr>
          <w:trHeight w:val="485"/>
        </w:trPr>
        <w:tc>
          <w:tcPr>
            <w:tcW w:w="3969" w:type="dxa"/>
            <w:tcBorders>
              <w:bottom w:val="single" w:sz="4" w:space="0" w:color="auto"/>
            </w:tcBorders>
          </w:tcPr>
          <w:p w14:paraId="6C856AE9" w14:textId="77777777" w:rsidR="00C162A9" w:rsidRDefault="00C162A9" w:rsidP="00377877">
            <w:pPr>
              <w:pStyle w:val="Bezmezer"/>
            </w:pP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</w:tcPr>
          <w:p w14:paraId="55635F49" w14:textId="77777777" w:rsidR="00C162A9" w:rsidRDefault="00C162A9"/>
        </w:tc>
        <w:tc>
          <w:tcPr>
            <w:tcW w:w="3969" w:type="dxa"/>
            <w:shd w:val="clear" w:color="auto" w:fill="auto"/>
          </w:tcPr>
          <w:p w14:paraId="604B4A0F" w14:textId="77777777" w:rsidR="00C162A9" w:rsidRDefault="00C162A9"/>
        </w:tc>
      </w:tr>
    </w:tbl>
    <w:p w14:paraId="189B02EC" w14:textId="77777777" w:rsidR="00B3171E" w:rsidRDefault="00B3171E" w:rsidP="00377877">
      <w:pPr>
        <w:pStyle w:val="Bezmezer"/>
      </w:pPr>
    </w:p>
    <w:p w14:paraId="0DCBD57B" w14:textId="77777777" w:rsidR="00B3171E" w:rsidRDefault="00B3171E" w:rsidP="00377877">
      <w:pPr>
        <w:pStyle w:val="Bezmezer"/>
      </w:pPr>
      <w:r>
        <w:t xml:space="preserve">Adresa kupujícího spotřebitele:                                       </w:t>
      </w:r>
      <w:r w:rsidR="004074B6">
        <w:t xml:space="preserve">       </w:t>
      </w:r>
      <w:r>
        <w:t>Číslo prodejního dokladu (faktura):</w:t>
      </w:r>
    </w:p>
    <w:p w14:paraId="5FC97692" w14:textId="77777777" w:rsidR="00B3171E" w:rsidRDefault="00B3171E" w:rsidP="00377877">
      <w:pPr>
        <w:pStyle w:val="Bezmezer"/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4074B6" w14:paraId="1B434F70" w14:textId="77777777" w:rsidTr="004074B6">
        <w:trPr>
          <w:trHeight w:val="850"/>
        </w:trPr>
        <w:tc>
          <w:tcPr>
            <w:tcW w:w="3969" w:type="dxa"/>
          </w:tcPr>
          <w:p w14:paraId="4ED6A34B" w14:textId="77777777" w:rsidR="004074B6" w:rsidRDefault="004074B6" w:rsidP="004074B6">
            <w:pPr>
              <w:pStyle w:val="Bezmezer"/>
            </w:pPr>
          </w:p>
        </w:tc>
      </w:tr>
    </w:tbl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71E46" w14:paraId="5FB08C2D" w14:textId="77777777" w:rsidTr="00B71E46">
        <w:trPr>
          <w:trHeight w:val="850"/>
        </w:trPr>
        <w:tc>
          <w:tcPr>
            <w:tcW w:w="3969" w:type="dxa"/>
          </w:tcPr>
          <w:p w14:paraId="004B3157" w14:textId="77777777" w:rsidR="00B71E46" w:rsidRDefault="00B71E46" w:rsidP="00B71E46">
            <w:pPr>
              <w:pStyle w:val="Bezmezer"/>
              <w:ind w:left="-75" w:firstLine="75"/>
            </w:pPr>
          </w:p>
        </w:tc>
      </w:tr>
    </w:tbl>
    <w:p w14:paraId="12FE95AF" w14:textId="77777777" w:rsidR="00B3171E" w:rsidRDefault="00B3171E" w:rsidP="00377877">
      <w:pPr>
        <w:pStyle w:val="Bezmezer"/>
      </w:pPr>
    </w:p>
    <w:p w14:paraId="4BC11BB0" w14:textId="77777777" w:rsidR="00B3171E" w:rsidRDefault="00B71E46" w:rsidP="00377877">
      <w:pPr>
        <w:pStyle w:val="Bezmezer"/>
      </w:pPr>
      <w:r>
        <w:t xml:space="preserve">                           </w:t>
      </w:r>
    </w:p>
    <w:p w14:paraId="4A5002DB" w14:textId="77777777" w:rsidR="00B3171E" w:rsidRDefault="00B3171E" w:rsidP="00377877">
      <w:pPr>
        <w:pStyle w:val="Bezmezer"/>
      </w:pPr>
    </w:p>
    <w:p w14:paraId="7A8A762E" w14:textId="77777777" w:rsidR="004074B6" w:rsidRDefault="004074B6" w:rsidP="00377877">
      <w:pPr>
        <w:pStyle w:val="Bezmezer"/>
      </w:pPr>
    </w:p>
    <w:p w14:paraId="2CE4AEC2" w14:textId="77777777" w:rsidR="00B3171E" w:rsidRDefault="00B3171E" w:rsidP="00377877">
      <w:pPr>
        <w:pStyle w:val="Bezmezer"/>
      </w:pPr>
      <w:r>
        <w:t xml:space="preserve">Kupní cena má být vrácena bezhotovostním                 </w:t>
      </w:r>
      <w:r w:rsidR="00B71E46">
        <w:t xml:space="preserve">       </w:t>
      </w:r>
      <w:r>
        <w:t>Číslo objednávky:</w:t>
      </w:r>
    </w:p>
    <w:p w14:paraId="5C111F9E" w14:textId="77777777" w:rsidR="00B3171E" w:rsidRDefault="00B3171E" w:rsidP="00377877">
      <w:pPr>
        <w:pStyle w:val="Bezmezer"/>
      </w:pPr>
      <w:r>
        <w:t>převodem na bankovní účet číslo:</w:t>
      </w:r>
    </w:p>
    <w:tbl>
      <w:tblPr>
        <w:tblpPr w:leftFromText="141" w:rightFromText="141" w:vertAnchor="text" w:tblpX="3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71E46" w14:paraId="73266768" w14:textId="77777777" w:rsidTr="009D0BBA">
        <w:trPr>
          <w:trHeight w:val="560"/>
        </w:trPr>
        <w:tc>
          <w:tcPr>
            <w:tcW w:w="3969" w:type="dxa"/>
          </w:tcPr>
          <w:p w14:paraId="17F6D3C2" w14:textId="77777777" w:rsidR="00B71E46" w:rsidRDefault="00B71E46" w:rsidP="00B71E46">
            <w:pPr>
              <w:pStyle w:val="Bezmezer"/>
            </w:pPr>
          </w:p>
        </w:tc>
      </w:tr>
    </w:tbl>
    <w:p w14:paraId="2359E7E2" w14:textId="77777777" w:rsidR="00B3171E" w:rsidRDefault="00B3171E" w:rsidP="00377877">
      <w:pPr>
        <w:pStyle w:val="Bezmezer"/>
      </w:pPr>
    </w:p>
    <w:tbl>
      <w:tblPr>
        <w:tblpPr w:leftFromText="141" w:rightFromText="141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71E46" w14:paraId="6418CD5C" w14:textId="77777777" w:rsidTr="009D0BBA">
        <w:trPr>
          <w:trHeight w:val="560"/>
        </w:trPr>
        <w:tc>
          <w:tcPr>
            <w:tcW w:w="3969" w:type="dxa"/>
          </w:tcPr>
          <w:p w14:paraId="4B21A08B" w14:textId="77777777" w:rsidR="00B71E46" w:rsidRDefault="00B71E46" w:rsidP="00B71E46">
            <w:pPr>
              <w:pStyle w:val="Bezmezer"/>
              <w:tabs>
                <w:tab w:val="left" w:pos="1276"/>
                <w:tab w:val="left" w:pos="5103"/>
              </w:tabs>
            </w:pPr>
          </w:p>
        </w:tc>
      </w:tr>
    </w:tbl>
    <w:p w14:paraId="268B2C99" w14:textId="77777777" w:rsidR="00B3171E" w:rsidRDefault="00B3171E" w:rsidP="00B71E46">
      <w:pPr>
        <w:pStyle w:val="Bezmezer"/>
        <w:tabs>
          <w:tab w:val="left" w:pos="1276"/>
          <w:tab w:val="left" w:pos="5103"/>
        </w:tabs>
      </w:pPr>
    </w:p>
    <w:p w14:paraId="443AABD2" w14:textId="77777777" w:rsidR="00B3171E" w:rsidRDefault="00B3171E" w:rsidP="00377877">
      <w:pPr>
        <w:pStyle w:val="Bezmezer"/>
      </w:pPr>
    </w:p>
    <w:p w14:paraId="19DE60A6" w14:textId="77777777" w:rsidR="00B3171E" w:rsidRDefault="00B3171E" w:rsidP="00377877">
      <w:pPr>
        <w:pStyle w:val="Bezmezer"/>
      </w:pPr>
    </w:p>
    <w:p w14:paraId="032E6D1E" w14:textId="77777777" w:rsidR="00B3171E" w:rsidRDefault="00B3171E" w:rsidP="00377877">
      <w:pPr>
        <w:pStyle w:val="Bezmezer"/>
      </w:pPr>
      <w:r>
        <w:t>Podpis kupujícího spotřebitele:</w:t>
      </w:r>
    </w:p>
    <w:p w14:paraId="271CBCD7" w14:textId="77777777" w:rsidR="009D0BBA" w:rsidRDefault="009D0BBA" w:rsidP="00377877">
      <w:pPr>
        <w:pStyle w:val="Bezmezer"/>
      </w:pPr>
    </w:p>
    <w:p w14:paraId="14854CA4" w14:textId="77777777" w:rsidR="00B3171E" w:rsidRDefault="00B3171E" w:rsidP="00377877">
      <w:pPr>
        <w:pStyle w:val="Bezmezer"/>
      </w:pPr>
      <w:r>
        <w:t>……………………………………………….</w:t>
      </w:r>
    </w:p>
    <w:p w14:paraId="58D9F376" w14:textId="77777777" w:rsidR="00B3171E" w:rsidRDefault="00B3171E" w:rsidP="00377877">
      <w:pPr>
        <w:pStyle w:val="Bezmezer"/>
      </w:pPr>
    </w:p>
    <w:p w14:paraId="3C5DE570" w14:textId="77777777" w:rsidR="00B3171E" w:rsidRDefault="00B3171E" w:rsidP="00377877">
      <w:pPr>
        <w:pStyle w:val="Bezmezer"/>
        <w:rPr>
          <w:b/>
          <w:bCs/>
          <w:sz w:val="24"/>
          <w:szCs w:val="24"/>
        </w:rPr>
      </w:pPr>
      <w:r w:rsidRPr="00B3171E">
        <w:rPr>
          <w:b/>
          <w:bCs/>
          <w:sz w:val="24"/>
          <w:szCs w:val="24"/>
        </w:rPr>
        <w:t>Důvod odstoupení od smlouvy</w:t>
      </w:r>
    </w:p>
    <w:tbl>
      <w:tblPr>
        <w:tblpPr w:leftFromText="141" w:rightFromText="141" w:vertAnchor="text" w:tblpX="4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</w:tblGrid>
      <w:tr w:rsidR="00926185" w14:paraId="6AA43747" w14:textId="77777777" w:rsidTr="00926185">
        <w:trPr>
          <w:trHeight w:val="340"/>
        </w:trPr>
        <w:tc>
          <w:tcPr>
            <w:tcW w:w="390" w:type="dxa"/>
          </w:tcPr>
          <w:p w14:paraId="7937BEEB" w14:textId="77777777" w:rsidR="00926185" w:rsidRDefault="00926185" w:rsidP="00926185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6586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6E67E0" w14:paraId="72D38D58" w14:textId="77777777" w:rsidTr="006E67E0">
        <w:trPr>
          <w:trHeight w:val="340"/>
        </w:trPr>
        <w:tc>
          <w:tcPr>
            <w:tcW w:w="391" w:type="dxa"/>
          </w:tcPr>
          <w:p w14:paraId="38E98D03" w14:textId="77777777" w:rsidR="006E67E0" w:rsidRDefault="006E67E0" w:rsidP="006E67E0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</w:tbl>
    <w:p w14:paraId="38E26055" w14:textId="77777777" w:rsidR="00B3171E" w:rsidRDefault="006E67E0" w:rsidP="00377877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F965DFD" w14:textId="77777777" w:rsidR="00B83F73" w:rsidRDefault="00926185" w:rsidP="00B83F73">
      <w:pPr>
        <w:pStyle w:val="Bezmezer"/>
        <w:tabs>
          <w:tab w:val="left" w:pos="5103"/>
        </w:tabs>
      </w:pPr>
      <w:r>
        <w:t>Zboží je nekompletní</w:t>
      </w:r>
      <w:r w:rsidR="006E67E0">
        <w:t xml:space="preserve">                                                                            Nevyhovující kvalita                                      </w:t>
      </w:r>
    </w:p>
    <w:tbl>
      <w:tblPr>
        <w:tblpPr w:leftFromText="141" w:rightFromText="141" w:vertAnchor="text" w:horzAnchor="page" w:tblpX="6601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5142A1" w14:paraId="7D211B6C" w14:textId="77777777" w:rsidTr="005142A1">
        <w:trPr>
          <w:trHeight w:val="340"/>
        </w:trPr>
        <w:tc>
          <w:tcPr>
            <w:tcW w:w="391" w:type="dxa"/>
          </w:tcPr>
          <w:p w14:paraId="26A0AD32" w14:textId="77777777" w:rsidR="005142A1" w:rsidRDefault="005142A1" w:rsidP="005142A1">
            <w:pPr>
              <w:pStyle w:val="Bezmezer"/>
            </w:pPr>
          </w:p>
        </w:tc>
      </w:tr>
    </w:tbl>
    <w:tbl>
      <w:tblPr>
        <w:tblpPr w:leftFromText="141" w:rightFromText="141" w:vertAnchor="text" w:tblpX="6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5142A1" w14:paraId="1B99A34D" w14:textId="77777777" w:rsidTr="005142A1">
        <w:trPr>
          <w:trHeight w:val="340"/>
        </w:trPr>
        <w:tc>
          <w:tcPr>
            <w:tcW w:w="391" w:type="dxa"/>
          </w:tcPr>
          <w:p w14:paraId="7A25EA47" w14:textId="77777777" w:rsidR="005142A1" w:rsidRDefault="005142A1" w:rsidP="005142A1">
            <w:pPr>
              <w:pStyle w:val="Bezmezer"/>
            </w:pPr>
          </w:p>
        </w:tc>
      </w:tr>
    </w:tbl>
    <w:p w14:paraId="701A7E09" w14:textId="77777777" w:rsidR="00B83F73" w:rsidRDefault="005142A1" w:rsidP="00377877">
      <w:pPr>
        <w:pStyle w:val="Bezmezer"/>
      </w:pPr>
      <w:r>
        <w:t xml:space="preserve">  </w:t>
      </w:r>
      <w:r w:rsidR="00926185">
        <w:t xml:space="preserve">  </w:t>
      </w:r>
    </w:p>
    <w:p w14:paraId="436220E5" w14:textId="77777777" w:rsidR="00B3171E" w:rsidRDefault="005142A1" w:rsidP="00377877">
      <w:pPr>
        <w:pStyle w:val="Bezmezer"/>
      </w:pPr>
      <w:r>
        <w:t xml:space="preserve">Zboží se liší od objednaného                                                                                                                  Ostatní                   </w:t>
      </w:r>
    </w:p>
    <w:p w14:paraId="36A2338B" w14:textId="77777777" w:rsidR="00C762D6" w:rsidRDefault="00C762D6" w:rsidP="00377877">
      <w:pPr>
        <w:pStyle w:val="Bezmezer"/>
      </w:pPr>
    </w:p>
    <w:p w14:paraId="11A65191" w14:textId="77777777" w:rsidR="00214804" w:rsidRDefault="00214804" w:rsidP="00214804">
      <w:pPr>
        <w:pStyle w:val="Bezmezer"/>
        <w:jc w:val="both"/>
      </w:pPr>
      <w:r>
        <w:t xml:space="preserve">Na základě </w:t>
      </w:r>
      <w:proofErr w:type="spellStart"/>
      <w:r>
        <w:t>ust</w:t>
      </w:r>
      <w:proofErr w:type="spellEnd"/>
      <w:r>
        <w:t>. § 1829 odst. 1, ve spojení s </w:t>
      </w:r>
      <w:proofErr w:type="spellStart"/>
      <w:r>
        <w:t>ust</w:t>
      </w:r>
      <w:proofErr w:type="spellEnd"/>
      <w:r>
        <w:t>. § 1818 Občanského zákoníku v platném znění využívám svého zákonného práva a odstupuji od Kupní smlouvy, uzavřené prostřednictvím internetu, které se týká výše uvedeného zboží, které Vám, sporu s tímto dopisem zasílám zpět a zároveň Vás žádám o poukázání kupní ceny ve výši ____________ Kč na můj bankovní účet uvedený výše, nejpozději do 14 dnů ode dne doručení tohoto odstoupení od Kupní smlouvy.</w:t>
      </w:r>
    </w:p>
    <w:p w14:paraId="26424BE7" w14:textId="77777777" w:rsidR="004C2372" w:rsidRDefault="004C2372" w:rsidP="00377877">
      <w:pPr>
        <w:pStyle w:val="Bezmezer"/>
      </w:pPr>
    </w:p>
    <w:p w14:paraId="586699FC" w14:textId="77777777" w:rsidR="00C62BE0" w:rsidRPr="000C5B91" w:rsidRDefault="005142A1" w:rsidP="00377877">
      <w:pPr>
        <w:pStyle w:val="Bezmezer"/>
      </w:pPr>
      <w:r>
        <w:t xml:space="preserve">V případě poškození zboží </w:t>
      </w:r>
      <w:r w:rsidR="002220DD">
        <w:t xml:space="preserve">přepravcem, </w:t>
      </w:r>
      <w:r>
        <w:t xml:space="preserve">je nutné nahlásit </w:t>
      </w:r>
      <w:r w:rsidR="002220DD">
        <w:t xml:space="preserve">u přepravce </w:t>
      </w:r>
      <w:r>
        <w:t>do 2 dnů od převzetí</w:t>
      </w:r>
    </w:p>
    <w:sectPr w:rsidR="00C62BE0" w:rsidRPr="000C5B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D9EC9" w14:textId="77777777" w:rsidR="004D187A" w:rsidRDefault="004D187A" w:rsidP="00202E92">
      <w:pPr>
        <w:spacing w:after="0" w:line="240" w:lineRule="auto"/>
      </w:pPr>
      <w:r>
        <w:separator/>
      </w:r>
    </w:p>
  </w:endnote>
  <w:endnote w:type="continuationSeparator" w:id="0">
    <w:p w14:paraId="32A2FDF8" w14:textId="77777777" w:rsidR="004D187A" w:rsidRDefault="004D187A" w:rsidP="0020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7EBC" w14:textId="77777777" w:rsidR="00202E92" w:rsidRDefault="00202E92" w:rsidP="00202E92">
    <w:pPr>
      <w:pStyle w:val="Zpat"/>
      <w:jc w:val="center"/>
    </w:pPr>
    <w:r>
      <w:t xml:space="preserve">Kontakt na zákaznické oddělení: tel.: 547 210 376, e-mail: </w:t>
    </w:r>
    <w:hyperlink r:id="rId1" w:history="1">
      <w:r w:rsidRPr="00B30D6E">
        <w:rPr>
          <w:rStyle w:val="Hypertextovodkaz"/>
        </w:rPr>
        <w:t>info@i-domacipotreby.cz</w:t>
      </w:r>
    </w:hyperlink>
  </w:p>
  <w:p w14:paraId="76FBEAEE" w14:textId="77777777" w:rsidR="00202E92" w:rsidRDefault="00202E92" w:rsidP="00202E92">
    <w:pPr>
      <w:pStyle w:val="Zpat"/>
      <w:jc w:val="center"/>
    </w:pPr>
    <w:r>
      <w:t>Perlacasa, s.r.o., Bidláky 837/20, 639 00 Brno, IČ: 29186366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AC6C" w14:textId="77777777" w:rsidR="004D187A" w:rsidRDefault="004D187A" w:rsidP="00202E92">
      <w:pPr>
        <w:spacing w:after="0" w:line="240" w:lineRule="auto"/>
      </w:pPr>
      <w:r>
        <w:separator/>
      </w:r>
    </w:p>
  </w:footnote>
  <w:footnote w:type="continuationSeparator" w:id="0">
    <w:p w14:paraId="2EE07E5E" w14:textId="77777777" w:rsidR="004D187A" w:rsidRDefault="004D187A" w:rsidP="0020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E73C" w14:textId="77777777" w:rsidR="00B11AAF" w:rsidRPr="00B11AAF" w:rsidRDefault="00B11AAF" w:rsidP="00B11AAF">
    <w:pPr>
      <w:shd w:val="clear" w:color="auto" w:fill="FFFFFF"/>
      <w:spacing w:after="0" w:line="240" w:lineRule="auto"/>
      <w:textAlignment w:val="baseline"/>
      <w:rPr>
        <w:rFonts w:ascii="Arial" w:eastAsia="Times New Roman" w:hAnsi="Arial" w:cs="Arial"/>
        <w:color w:val="707070"/>
        <w:sz w:val="21"/>
        <w:szCs w:val="21"/>
        <w:lang w:eastAsia="cs-CZ"/>
      </w:rPr>
    </w:pPr>
  </w:p>
  <w:p w14:paraId="6084BBF7" w14:textId="77777777" w:rsidR="00B11AAF" w:rsidRPr="00B11AAF" w:rsidRDefault="00B11AAF" w:rsidP="00B11AAF">
    <w:pPr>
      <w:spacing w:after="0" w:line="240" w:lineRule="auto"/>
      <w:textAlignment w:val="baseline"/>
      <w:rPr>
        <w:rFonts w:ascii="Arial" w:eastAsia="Times New Roman" w:hAnsi="Arial" w:cs="Arial"/>
        <w:color w:val="707070"/>
        <w:sz w:val="24"/>
        <w:szCs w:val="24"/>
        <w:lang w:eastAsia="cs-CZ"/>
      </w:rPr>
    </w:pPr>
  </w:p>
  <w:p w14:paraId="5F2BE465" w14:textId="77777777" w:rsidR="00202E92" w:rsidRDefault="00202E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4AF0"/>
    <w:multiLevelType w:val="multilevel"/>
    <w:tmpl w:val="2F6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B7"/>
    <w:rsid w:val="000C5B91"/>
    <w:rsid w:val="00117FAE"/>
    <w:rsid w:val="001A17B7"/>
    <w:rsid w:val="00202E92"/>
    <w:rsid w:val="00214804"/>
    <w:rsid w:val="002220DD"/>
    <w:rsid w:val="0029214D"/>
    <w:rsid w:val="002A73CF"/>
    <w:rsid w:val="00377877"/>
    <w:rsid w:val="004074B6"/>
    <w:rsid w:val="004C2372"/>
    <w:rsid w:val="004D187A"/>
    <w:rsid w:val="005142A1"/>
    <w:rsid w:val="006E67E0"/>
    <w:rsid w:val="007D5177"/>
    <w:rsid w:val="00817EE0"/>
    <w:rsid w:val="00926185"/>
    <w:rsid w:val="009D0BBA"/>
    <w:rsid w:val="00B11AAF"/>
    <w:rsid w:val="00B3171E"/>
    <w:rsid w:val="00B71E46"/>
    <w:rsid w:val="00B83F73"/>
    <w:rsid w:val="00C162A9"/>
    <w:rsid w:val="00C62BE0"/>
    <w:rsid w:val="00C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83AD3"/>
  <w15:chartTrackingRefBased/>
  <w15:docId w15:val="{BF92770E-A1E9-4CC0-8527-772BF4C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17B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0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92"/>
  </w:style>
  <w:style w:type="paragraph" w:styleId="Zpat">
    <w:name w:val="footer"/>
    <w:basedOn w:val="Normln"/>
    <w:link w:val="ZpatChar"/>
    <w:uiPriority w:val="99"/>
    <w:unhideWhenUsed/>
    <w:rsid w:val="0020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E92"/>
  </w:style>
  <w:style w:type="character" w:styleId="Hypertextovodkaz">
    <w:name w:val="Hyperlink"/>
    <w:basedOn w:val="Standardnpsmoodstavce"/>
    <w:uiPriority w:val="99"/>
    <w:unhideWhenUsed/>
    <w:rsid w:val="00202E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2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060">
          <w:marLeft w:val="0"/>
          <w:marRight w:val="0"/>
          <w:marTop w:val="2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naradierb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macipotreb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9931-5B92-4A43-856A-D1ACDA00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perla4@outlook.cz</dc:creator>
  <cp:keywords/>
  <dc:description/>
  <cp:lastModifiedBy>Jiří Mička</cp:lastModifiedBy>
  <cp:revision>6</cp:revision>
  <cp:lastPrinted>2019-10-02T10:25:00Z</cp:lastPrinted>
  <dcterms:created xsi:type="dcterms:W3CDTF">2019-10-02T07:43:00Z</dcterms:created>
  <dcterms:modified xsi:type="dcterms:W3CDTF">2021-04-06T13:32:00Z</dcterms:modified>
</cp:coreProperties>
</file>